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C9" w:rsidRPr="00247EC9" w:rsidRDefault="00247EC9" w:rsidP="00247EC9">
      <w:pPr>
        <w:pStyle w:val="a3"/>
        <w:spacing w:before="0" w:beforeAutospacing="0" w:after="0" w:afterAutospacing="0"/>
        <w:jc w:val="center"/>
        <w:rPr>
          <w:b/>
          <w:color w:val="000000"/>
          <w:sz w:val="28"/>
          <w:szCs w:val="28"/>
        </w:rPr>
      </w:pPr>
      <w:r w:rsidRPr="00247EC9">
        <w:rPr>
          <w:b/>
          <w:color w:val="000000"/>
          <w:sz w:val="28"/>
          <w:szCs w:val="28"/>
        </w:rPr>
        <w:t>Консультация для родителей</w:t>
      </w:r>
      <w:r w:rsidRPr="00247EC9">
        <w:rPr>
          <w:b/>
          <w:color w:val="000000"/>
          <w:sz w:val="28"/>
          <w:szCs w:val="28"/>
        </w:rPr>
        <w:t xml:space="preserve">  </w:t>
      </w:r>
    </w:p>
    <w:p w:rsidR="00247EC9" w:rsidRPr="00247EC9" w:rsidRDefault="00247EC9" w:rsidP="00247EC9">
      <w:pPr>
        <w:pStyle w:val="a3"/>
        <w:spacing w:before="0" w:beforeAutospacing="0" w:after="0" w:afterAutospacing="0"/>
        <w:jc w:val="center"/>
        <w:rPr>
          <w:b/>
          <w:color w:val="000000"/>
          <w:sz w:val="28"/>
          <w:szCs w:val="28"/>
        </w:rPr>
      </w:pPr>
      <w:r w:rsidRPr="00247EC9">
        <w:rPr>
          <w:b/>
          <w:color w:val="000000"/>
          <w:sz w:val="28"/>
          <w:szCs w:val="28"/>
        </w:rPr>
        <w:t>«Профилактика гриппа</w:t>
      </w:r>
      <w:r w:rsidRPr="00247EC9">
        <w:rPr>
          <w:b/>
          <w:color w:val="000000"/>
          <w:sz w:val="28"/>
          <w:szCs w:val="28"/>
        </w:rPr>
        <w:t xml:space="preserve"> и других</w:t>
      </w:r>
      <w:r>
        <w:rPr>
          <w:b/>
          <w:color w:val="000000"/>
          <w:sz w:val="28"/>
          <w:szCs w:val="28"/>
        </w:rPr>
        <w:t xml:space="preserve"> респираторных </w:t>
      </w:r>
      <w:r w:rsidRPr="00247EC9">
        <w:rPr>
          <w:b/>
          <w:color w:val="000000"/>
          <w:sz w:val="28"/>
          <w:szCs w:val="28"/>
        </w:rPr>
        <w:t xml:space="preserve"> заболеваний</w:t>
      </w:r>
      <w:r w:rsidRPr="00247EC9">
        <w:rPr>
          <w:b/>
          <w:color w:val="000000"/>
          <w:sz w:val="28"/>
          <w:szCs w:val="28"/>
        </w:rPr>
        <w:t>»</w:t>
      </w:r>
    </w:p>
    <w:p w:rsidR="00247EC9" w:rsidRDefault="00247EC9" w:rsidP="00247EC9">
      <w:pPr>
        <w:pStyle w:val="a3"/>
        <w:spacing w:before="0" w:beforeAutospacing="0" w:after="0" w:afterAutospacing="0"/>
        <w:jc w:val="right"/>
        <w:rPr>
          <w:color w:val="000000"/>
          <w:sz w:val="28"/>
          <w:szCs w:val="28"/>
        </w:rPr>
      </w:pPr>
      <w:r>
        <w:rPr>
          <w:color w:val="000000"/>
          <w:sz w:val="28"/>
          <w:szCs w:val="28"/>
        </w:rPr>
        <w:t xml:space="preserve">Подготовил педагог: </w:t>
      </w:r>
    </w:p>
    <w:p w:rsidR="00247EC9" w:rsidRPr="00247EC9" w:rsidRDefault="00247EC9" w:rsidP="00247EC9">
      <w:pPr>
        <w:pStyle w:val="a3"/>
        <w:spacing w:before="0" w:beforeAutospacing="0" w:after="0" w:afterAutospacing="0"/>
        <w:jc w:val="right"/>
        <w:rPr>
          <w:color w:val="000000"/>
          <w:sz w:val="28"/>
          <w:szCs w:val="28"/>
        </w:rPr>
      </w:pPr>
      <w:proofErr w:type="spellStart"/>
      <w:r w:rsidRPr="00247EC9">
        <w:rPr>
          <w:i/>
          <w:color w:val="000000"/>
          <w:sz w:val="28"/>
          <w:szCs w:val="28"/>
        </w:rPr>
        <w:t>Бутикова</w:t>
      </w:r>
      <w:proofErr w:type="spellEnd"/>
      <w:r w:rsidRPr="00247EC9">
        <w:rPr>
          <w:i/>
          <w:color w:val="000000"/>
          <w:sz w:val="28"/>
          <w:szCs w:val="28"/>
        </w:rPr>
        <w:t xml:space="preserve"> Оксана Сергеевна, 02.02.2025год</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247EC9">
        <w:rPr>
          <w:color w:val="000000"/>
          <w:sz w:val="28"/>
          <w:szCs w:val="28"/>
        </w:rPr>
        <w:t>парагриппа</w:t>
      </w:r>
      <w:proofErr w:type="spellEnd"/>
      <w:r w:rsidRPr="00247EC9">
        <w:rPr>
          <w:color w:val="000000"/>
          <w:sz w:val="28"/>
          <w:szCs w:val="28"/>
        </w:rPr>
        <w:t xml:space="preserve">, аденовирусы, </w:t>
      </w:r>
      <w:proofErr w:type="spellStart"/>
      <w:r w:rsidRPr="00247EC9">
        <w:rPr>
          <w:color w:val="000000"/>
          <w:sz w:val="28"/>
          <w:szCs w:val="28"/>
        </w:rPr>
        <w:t>риновирусы</w:t>
      </w:r>
      <w:proofErr w:type="spellEnd"/>
      <w:r w:rsidRPr="00247EC9">
        <w:rPr>
          <w:color w:val="000000"/>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детей, имеющих многочисленные контакты в детских дошкольных учреждениях.</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Пути передачи инфекции: воздушно</w:t>
      </w:r>
      <w:r>
        <w:rPr>
          <w:color w:val="000000"/>
          <w:sz w:val="28"/>
          <w:szCs w:val="28"/>
        </w:rPr>
        <w:t xml:space="preserve"> </w:t>
      </w:r>
      <w:r w:rsidRPr="00247EC9">
        <w:rPr>
          <w:color w:val="000000"/>
          <w:sz w:val="28"/>
          <w:szCs w:val="28"/>
        </w:rPr>
        <w:t>-</w:t>
      </w:r>
      <w:r>
        <w:rPr>
          <w:color w:val="000000"/>
          <w:sz w:val="28"/>
          <w:szCs w:val="28"/>
        </w:rPr>
        <w:t xml:space="preserve"> </w:t>
      </w:r>
      <w:proofErr w:type="gramStart"/>
      <w:r w:rsidRPr="00247EC9">
        <w:rPr>
          <w:color w:val="000000"/>
          <w:sz w:val="28"/>
          <w:szCs w:val="28"/>
        </w:rPr>
        <w:t>капельный</w:t>
      </w:r>
      <w:proofErr w:type="gramEnd"/>
      <w:r w:rsidRPr="00247EC9">
        <w:rPr>
          <w:color w:val="000000"/>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 Для гриппа характерно очень быстрое развитие клинических симптомов. Температура тела достигает максимальных значений (39</w:t>
      </w:r>
      <w:proofErr w:type="gramStart"/>
      <w:r w:rsidRPr="00247EC9">
        <w:rPr>
          <w:color w:val="000000"/>
          <w:sz w:val="28"/>
          <w:szCs w:val="28"/>
        </w:rPr>
        <w:t>°С</w:t>
      </w:r>
      <w:proofErr w:type="gramEnd"/>
      <w:r>
        <w:rPr>
          <w:color w:val="000000"/>
          <w:sz w:val="28"/>
          <w:szCs w:val="28"/>
        </w:rPr>
        <w:t xml:space="preserve"> - </w:t>
      </w:r>
      <w:r w:rsidRPr="00247EC9">
        <w:rPr>
          <w:color w:val="000000"/>
          <w:sz w:val="28"/>
          <w:szCs w:val="28"/>
        </w:rPr>
        <w:t>40°С) уже в первые 24</w:t>
      </w:r>
      <w:r>
        <w:rPr>
          <w:color w:val="000000"/>
          <w:sz w:val="28"/>
          <w:szCs w:val="28"/>
        </w:rPr>
        <w:t xml:space="preserve"> - </w:t>
      </w:r>
      <w:r w:rsidRPr="00247EC9">
        <w:rPr>
          <w:color w:val="000000"/>
          <w:sz w:val="28"/>
          <w:szCs w:val="28"/>
        </w:rPr>
        <w:t xml:space="preserve">36 часов. Появляется головная боль, которая локализуется преимущественно в </w:t>
      </w:r>
      <w:proofErr w:type="spellStart"/>
      <w:r w:rsidRPr="00247EC9">
        <w:rPr>
          <w:color w:val="000000"/>
          <w:sz w:val="28"/>
          <w:szCs w:val="28"/>
        </w:rPr>
        <w:t>лобно</w:t>
      </w:r>
      <w:proofErr w:type="spellEnd"/>
      <w:r w:rsidRPr="00247EC9">
        <w:rPr>
          <w:color w:val="000000"/>
          <w:sz w:val="28"/>
          <w:szCs w:val="28"/>
        </w:rPr>
        <w:t xml:space="preserve"> - 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Самая большая опасность,</w:t>
      </w:r>
      <w:r>
        <w:rPr>
          <w:color w:val="000000"/>
          <w:sz w:val="28"/>
          <w:szCs w:val="28"/>
        </w:rPr>
        <w:t xml:space="preserve"> </w:t>
      </w:r>
      <w:r w:rsidRPr="00247EC9">
        <w:rPr>
          <w:color w:val="000000"/>
          <w:sz w:val="28"/>
          <w:szCs w:val="28"/>
        </w:rPr>
        <w:t xml:space="preserve">которую влечет за собой грипп, в том числе все его штаммы </w:t>
      </w:r>
      <w:r>
        <w:rPr>
          <w:color w:val="000000"/>
          <w:sz w:val="28"/>
          <w:szCs w:val="28"/>
        </w:rPr>
        <w:t xml:space="preserve">- </w:t>
      </w:r>
      <w:r w:rsidRPr="00247EC9">
        <w:rPr>
          <w:color w:val="000000"/>
          <w:sz w:val="28"/>
          <w:szCs w:val="28"/>
        </w:rPr>
        <w:t xml:space="preserve"> это возможные осложнения (обострение сердечных и</w:t>
      </w:r>
      <w:r>
        <w:rPr>
          <w:color w:val="000000"/>
          <w:sz w:val="28"/>
          <w:szCs w:val="28"/>
        </w:rPr>
        <w:t xml:space="preserve"> </w:t>
      </w:r>
      <w:r w:rsidRPr="00247EC9">
        <w:rPr>
          <w:color w:val="000000"/>
          <w:sz w:val="28"/>
          <w:szCs w:val="28"/>
        </w:rPr>
        <w:t xml:space="preserve">легочных заболеваний, иногда приводящие к смертельному исходу). У ослабленных и часто болеющих детей возможно развитие воспаления легких. </w:t>
      </w:r>
      <w:r w:rsidRPr="00247EC9">
        <w:rPr>
          <w:b/>
          <w:i/>
          <w:color w:val="000000"/>
          <w:sz w:val="28"/>
          <w:szCs w:val="28"/>
        </w:rPr>
        <w:t>Родители должны знать признаки, позволяющие заподозрить пневмонию у ребенка.</w:t>
      </w:r>
      <w:r w:rsidRPr="00247EC9">
        <w:rPr>
          <w:color w:val="000000"/>
          <w:sz w:val="28"/>
          <w:szCs w:val="28"/>
        </w:rPr>
        <w:t xml:space="preserve">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В период эпидемий (особенно при опасных разновидностях гриппа) необходимо:</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w:t>
      </w:r>
      <w:r>
        <w:rPr>
          <w:color w:val="000000"/>
          <w:sz w:val="28"/>
          <w:szCs w:val="28"/>
        </w:rPr>
        <w:t xml:space="preserve"> </w:t>
      </w:r>
      <w:r w:rsidRPr="00247EC9">
        <w:rPr>
          <w:color w:val="000000"/>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w:t>
      </w:r>
      <w:r>
        <w:rPr>
          <w:color w:val="000000"/>
          <w:sz w:val="28"/>
          <w:szCs w:val="28"/>
        </w:rPr>
        <w:t xml:space="preserve"> </w:t>
      </w:r>
      <w:r w:rsidRPr="00247EC9">
        <w:rPr>
          <w:color w:val="000000"/>
          <w:sz w:val="28"/>
          <w:szCs w:val="28"/>
        </w:rPr>
        <w:t>делать утреннюю гимнастику и обтирание прохладной водой, заниматься физкультурой;</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lastRenderedPageBreak/>
        <w:t>-</w:t>
      </w:r>
      <w:r>
        <w:rPr>
          <w:color w:val="000000"/>
          <w:sz w:val="28"/>
          <w:szCs w:val="28"/>
        </w:rPr>
        <w:t xml:space="preserve"> </w:t>
      </w:r>
      <w:r w:rsidRPr="00247EC9">
        <w:rPr>
          <w:color w:val="000000"/>
          <w:sz w:val="28"/>
          <w:szCs w:val="28"/>
        </w:rPr>
        <w:t>при заболевании родственников по возможности изолировать их в отдельную комнату;</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w:t>
      </w:r>
      <w:r>
        <w:rPr>
          <w:color w:val="000000"/>
          <w:sz w:val="28"/>
          <w:szCs w:val="28"/>
        </w:rPr>
        <w:t xml:space="preserve"> </w:t>
      </w:r>
      <w:r w:rsidRPr="00247EC9">
        <w:rPr>
          <w:color w:val="000000"/>
          <w:sz w:val="28"/>
          <w:szCs w:val="28"/>
        </w:rPr>
        <w:t xml:space="preserve">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w:t>
      </w:r>
      <w:r>
        <w:rPr>
          <w:color w:val="000000"/>
          <w:sz w:val="28"/>
          <w:szCs w:val="28"/>
        </w:rPr>
        <w:t>-</w:t>
      </w:r>
      <w:r w:rsidRPr="00247EC9">
        <w:rPr>
          <w:color w:val="000000"/>
          <w:sz w:val="28"/>
          <w:szCs w:val="28"/>
        </w:rPr>
        <w:t xml:space="preserve"> перила в транспорте, продукты в супермаркетах и, конечно, денежные банкноты);</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w:t>
      </w:r>
      <w:r>
        <w:rPr>
          <w:color w:val="000000"/>
          <w:sz w:val="28"/>
          <w:szCs w:val="28"/>
        </w:rPr>
        <w:t xml:space="preserve"> </w:t>
      </w:r>
      <w:r w:rsidRPr="00247EC9">
        <w:rPr>
          <w:color w:val="000000"/>
          <w:sz w:val="28"/>
          <w:szCs w:val="28"/>
        </w:rPr>
        <w:t>часто проветривать помещение и проводить влажную уборку, спать с открытой форточкой, но избегать сквозняков;</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w:t>
      </w:r>
      <w:r>
        <w:rPr>
          <w:color w:val="000000"/>
          <w:sz w:val="28"/>
          <w:szCs w:val="28"/>
        </w:rPr>
        <w:t xml:space="preserve"> </w:t>
      </w:r>
      <w:r w:rsidRPr="00247EC9">
        <w:rPr>
          <w:color w:val="000000"/>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-в</w:t>
      </w:r>
      <w:r>
        <w:rPr>
          <w:color w:val="000000"/>
          <w:sz w:val="28"/>
          <w:szCs w:val="28"/>
        </w:rPr>
        <w:t xml:space="preserve"> </w:t>
      </w:r>
      <w:r w:rsidRPr="00247EC9">
        <w:rPr>
          <w:color w:val="000000"/>
          <w:sz w:val="28"/>
          <w:szCs w:val="28"/>
        </w:rPr>
        <w:t xml:space="preserve"> период эпидемии промывать нос и полоскать горло рекомендуется не реже 2- 3 раз в сутки.</w:t>
      </w:r>
    </w:p>
    <w:p w:rsidR="00247EC9" w:rsidRPr="00247EC9" w:rsidRDefault="00247EC9" w:rsidP="00247EC9">
      <w:pPr>
        <w:pStyle w:val="a3"/>
        <w:spacing w:before="0" w:beforeAutospacing="0" w:after="0" w:afterAutospacing="0"/>
        <w:jc w:val="both"/>
        <w:rPr>
          <w:color w:val="000000"/>
          <w:sz w:val="28"/>
          <w:szCs w:val="28"/>
        </w:rPr>
      </w:pPr>
      <w:r w:rsidRPr="00247EC9">
        <w:rPr>
          <w:b/>
          <w:i/>
          <w:color w:val="000000"/>
          <w:sz w:val="28"/>
          <w:szCs w:val="28"/>
        </w:rPr>
        <w:t>Вакцинация -</w:t>
      </w:r>
      <w:r w:rsidRPr="00247EC9">
        <w:rPr>
          <w:color w:val="000000"/>
          <w:sz w:val="28"/>
          <w:szCs w:val="28"/>
        </w:rPr>
        <w:t xml:space="preserve"> наиболее эффективная мера борьбы с гриппом.</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w:t>
      </w:r>
      <w:r>
        <w:rPr>
          <w:color w:val="000000"/>
          <w:sz w:val="28"/>
          <w:szCs w:val="28"/>
        </w:rPr>
        <w:t xml:space="preserve"> </w:t>
      </w:r>
      <w:r w:rsidRPr="00247EC9">
        <w:rPr>
          <w:color w:val="000000"/>
          <w:sz w:val="28"/>
          <w:szCs w:val="28"/>
        </w:rPr>
        <w:t>- сосудистой системы, патологией центральной нервной системы.</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Прививка, сделанная в прошлом году, не защитит от гриппа, так как приобретенный иммунитет не продолжителен.</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p>
    <w:p w:rsidR="00247EC9" w:rsidRPr="00247EC9" w:rsidRDefault="00247EC9" w:rsidP="00247EC9">
      <w:pPr>
        <w:pStyle w:val="a3"/>
        <w:spacing w:before="0" w:beforeAutospacing="0" w:after="0" w:afterAutospacing="0"/>
        <w:jc w:val="center"/>
        <w:rPr>
          <w:b/>
          <w:color w:val="000000"/>
          <w:sz w:val="28"/>
          <w:szCs w:val="28"/>
        </w:rPr>
      </w:pPr>
      <w:r w:rsidRPr="00247EC9">
        <w:rPr>
          <w:b/>
          <w:color w:val="000000"/>
          <w:sz w:val="28"/>
          <w:szCs w:val="28"/>
        </w:rPr>
        <w:t>Общие принципы лечения гриппа и ОРВИ.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xml:space="preserve">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w:t>
      </w:r>
      <w:r w:rsidRPr="00247EC9">
        <w:rPr>
          <w:color w:val="000000"/>
          <w:sz w:val="28"/>
          <w:szCs w:val="28"/>
        </w:rPr>
        <w:lastRenderedPageBreak/>
        <w:t>должна быть 20-21</w:t>
      </w:r>
      <w:proofErr w:type="gramStart"/>
      <w:r w:rsidRPr="00247EC9">
        <w:rPr>
          <w:color w:val="000000"/>
          <w:sz w:val="28"/>
          <w:szCs w:val="28"/>
        </w:rPr>
        <w:t>ºС</w:t>
      </w:r>
      <w:proofErr w:type="gramEnd"/>
      <w:r w:rsidRPr="00247EC9">
        <w:rPr>
          <w:color w:val="000000"/>
          <w:sz w:val="28"/>
          <w:szCs w:val="28"/>
        </w:rPr>
        <w:t>, а во время сна - ниже; частое проветривание облегчает дыхание, уменьшает насморк.</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Не спешите снижать температуру, если она не превышает 38</w:t>
      </w:r>
      <w:proofErr w:type="gramStart"/>
      <w:r w:rsidRPr="00247EC9">
        <w:rPr>
          <w:color w:val="000000"/>
          <w:sz w:val="28"/>
          <w:szCs w:val="28"/>
        </w:rPr>
        <w:t>°С</w:t>
      </w:r>
      <w:proofErr w:type="gramEnd"/>
      <w:r w:rsidRPr="00247EC9">
        <w:rPr>
          <w:color w:val="000000"/>
          <w:sz w:val="28"/>
          <w:szCs w:val="28"/>
        </w:rPr>
        <w:t>, так как это своеобразная защитная реакция организма от микробов.</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Питание не требует особой коррекции. Если ребенок не ест, не надо настаивать - при улучшении состояния аппетит восстановится.</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Повторный вызов врача необходим в следующих ситуациях: сохранение температуры выше 38</w:t>
      </w:r>
      <w:proofErr w:type="gramStart"/>
      <w:r w:rsidRPr="00247EC9">
        <w:rPr>
          <w:color w:val="000000"/>
          <w:sz w:val="28"/>
          <w:szCs w:val="28"/>
        </w:rPr>
        <w:t>°С</w:t>
      </w:r>
      <w:proofErr w:type="gramEnd"/>
      <w:r w:rsidRPr="00247EC9">
        <w:rPr>
          <w:color w:val="000000"/>
          <w:sz w:val="28"/>
          <w:szCs w:val="28"/>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 Больной должен быть изолирован сроком на 7 дней, в домашних условиях </w:t>
      </w:r>
      <w:r>
        <w:rPr>
          <w:color w:val="000000"/>
          <w:sz w:val="28"/>
          <w:szCs w:val="28"/>
        </w:rPr>
        <w:t>-</w:t>
      </w:r>
      <w:r w:rsidRPr="00247EC9">
        <w:rPr>
          <w:color w:val="000000"/>
          <w:sz w:val="28"/>
          <w:szCs w:val="28"/>
        </w:rPr>
        <w:t xml:space="preserve"> в отдельной комнате. Предметы обихода, посуду, а также полы протирать дезинфицирующими средствами, обслуживание больного проводить в марлевой повязке в 4-6 слоев.</w:t>
      </w:r>
    </w:p>
    <w:p w:rsidR="00247EC9" w:rsidRPr="00247EC9" w:rsidRDefault="00247EC9" w:rsidP="00247EC9">
      <w:pPr>
        <w:pStyle w:val="a3"/>
        <w:spacing w:before="0" w:beforeAutospacing="0" w:after="0" w:afterAutospacing="0"/>
        <w:jc w:val="both"/>
        <w:rPr>
          <w:color w:val="000000"/>
          <w:sz w:val="28"/>
          <w:szCs w:val="28"/>
        </w:rPr>
      </w:pPr>
      <w:r w:rsidRPr="00053A0C">
        <w:rPr>
          <w:b/>
          <w:i/>
          <w:color w:val="000000"/>
          <w:sz w:val="28"/>
          <w:szCs w:val="28"/>
        </w:rPr>
        <w:t>С целью обеспечения сезонной профилактики ОРВИ и гриппа необходимо проводить следующие мероприятия</w:t>
      </w:r>
      <w:r>
        <w:rPr>
          <w:color w:val="000000"/>
          <w:sz w:val="28"/>
          <w:szCs w:val="28"/>
        </w:rPr>
        <w:t xml:space="preserve"> -</w:t>
      </w:r>
      <w:r w:rsidRPr="00247EC9">
        <w:rPr>
          <w:color w:val="000000"/>
          <w:sz w:val="28"/>
          <w:szCs w:val="28"/>
        </w:rPr>
        <w:t xml:space="preserve"> </w:t>
      </w:r>
      <w:r>
        <w:rPr>
          <w:color w:val="000000"/>
          <w:sz w:val="28"/>
          <w:szCs w:val="28"/>
        </w:rPr>
        <w:t>о</w:t>
      </w:r>
      <w:r w:rsidRPr="00247EC9">
        <w:rPr>
          <w:color w:val="000000"/>
          <w:sz w:val="28"/>
          <w:szCs w:val="28"/>
        </w:rPr>
        <w:t>беспечение соблюдения правил личной гигиены, в том числе:</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соблюдение режима дня (достаточный сон, прогулки на свежем воздухе, избегать физических и умственных перегрузок);</w:t>
      </w:r>
    </w:p>
    <w:p w:rsidR="00053A0C" w:rsidRDefault="00247EC9" w:rsidP="00247EC9">
      <w:pPr>
        <w:pStyle w:val="a3"/>
        <w:spacing w:before="0" w:beforeAutospacing="0" w:after="0" w:afterAutospacing="0"/>
        <w:jc w:val="both"/>
        <w:rPr>
          <w:color w:val="000000"/>
          <w:sz w:val="28"/>
          <w:szCs w:val="28"/>
        </w:rPr>
      </w:pPr>
      <w:r w:rsidRPr="00247EC9">
        <w:rPr>
          <w:color w:val="000000"/>
          <w:sz w:val="28"/>
          <w:szCs w:val="28"/>
        </w:rPr>
        <w:t xml:space="preserve">- избегать как переохлаждений, так и перегревания детей, особенно младшего возраста; </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регулярно и тщательно мыть руки с мылом;</w:t>
      </w:r>
    </w:p>
    <w:p w:rsidR="00053A0C" w:rsidRDefault="00247EC9" w:rsidP="00247EC9">
      <w:pPr>
        <w:pStyle w:val="a3"/>
        <w:spacing w:before="0" w:beforeAutospacing="0" w:after="0" w:afterAutospacing="0"/>
        <w:jc w:val="both"/>
        <w:rPr>
          <w:color w:val="000000"/>
          <w:sz w:val="28"/>
          <w:szCs w:val="28"/>
        </w:rPr>
      </w:pPr>
      <w:r w:rsidRPr="00247EC9">
        <w:rPr>
          <w:color w:val="000000"/>
          <w:sz w:val="28"/>
          <w:szCs w:val="28"/>
        </w:rPr>
        <w:t xml:space="preserve">- использовать индивидуальные или одноразовые полотенца; </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во время кашля и чихания прикрывать рот и нос одноразовыми платками.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Проведение регулярного проветривания и влажной уборки помещения, в котором находится ребенок и квартиры в целом.</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p>
    <w:p w:rsidR="00247EC9" w:rsidRPr="00247EC9" w:rsidRDefault="00247EC9" w:rsidP="00053A0C">
      <w:pPr>
        <w:pStyle w:val="a3"/>
        <w:spacing w:before="0" w:beforeAutospacing="0" w:after="0" w:afterAutospacing="0"/>
        <w:jc w:val="center"/>
        <w:rPr>
          <w:color w:val="000000"/>
          <w:sz w:val="28"/>
          <w:szCs w:val="28"/>
        </w:rPr>
      </w:pPr>
      <w:r w:rsidRPr="00247EC9">
        <w:rPr>
          <w:color w:val="000000"/>
          <w:sz w:val="28"/>
          <w:szCs w:val="28"/>
        </w:rPr>
        <w:t>ПРИ ПЕРВЫХ ПРИЗНАКАХ ЗАБОЛЕВАНИЯ:</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Изолировать ребенка от других детей (членов семьи).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Вызвать врача.</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Исключить пребывание ребенка в организованном коллективе.</w:t>
      </w:r>
    </w:p>
    <w:p w:rsidR="00247EC9" w:rsidRPr="00247EC9" w:rsidRDefault="00247EC9" w:rsidP="00247EC9">
      <w:pPr>
        <w:pStyle w:val="a3"/>
        <w:spacing w:before="0" w:beforeAutospacing="0" w:after="0" w:afterAutospacing="0"/>
        <w:jc w:val="both"/>
        <w:rPr>
          <w:color w:val="000000"/>
          <w:sz w:val="28"/>
          <w:szCs w:val="28"/>
        </w:rPr>
      </w:pPr>
      <w:r w:rsidRPr="00053A0C">
        <w:rPr>
          <w:i/>
          <w:color w:val="000000"/>
          <w:sz w:val="28"/>
          <w:szCs w:val="28"/>
        </w:rPr>
        <w:t xml:space="preserve">Что я могу сделать для своей защиты от заражения гриппом или ОРВИ? </w:t>
      </w:r>
      <w:r w:rsidRPr="00247EC9">
        <w:rPr>
          <w:color w:val="000000"/>
          <w:sz w:val="28"/>
          <w:szCs w:val="28"/>
        </w:rPr>
        <w:t>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избегать прикосновений к своему рту и носу;</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lastRenderedPageBreak/>
        <w:t>- 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избегать тесных контактов с людьми, которые могут быть больными;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по возможности, сократить время пребывания в местах скопления людей;</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регулярно проветривать помещения вашего жилого дома или квартиры путем открывания окон;</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вести здоровый образ жизни, в том числе спать достаточное количество времени, правильно питаться и сохранять физическую активность.</w:t>
      </w:r>
    </w:p>
    <w:p w:rsidR="00247EC9" w:rsidRPr="00247EC9" w:rsidRDefault="00247EC9" w:rsidP="00247EC9">
      <w:pPr>
        <w:pStyle w:val="a3"/>
        <w:spacing w:before="0" w:beforeAutospacing="0" w:after="0" w:afterAutospacing="0"/>
        <w:jc w:val="both"/>
        <w:rPr>
          <w:color w:val="000000"/>
          <w:sz w:val="28"/>
          <w:szCs w:val="28"/>
        </w:rPr>
      </w:pPr>
      <w:r w:rsidRPr="00053A0C">
        <w:rPr>
          <w:i/>
          <w:color w:val="000000"/>
          <w:sz w:val="28"/>
          <w:szCs w:val="28"/>
        </w:rPr>
        <w:t>Что нужно знать об использовании масок? Рекомендации ВОЗ</w:t>
      </w:r>
      <w:r w:rsidRPr="00247EC9">
        <w:rPr>
          <w:color w:val="000000"/>
          <w:sz w:val="28"/>
          <w:szCs w:val="28"/>
        </w:rPr>
        <w:t>.</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Если вы не больны, нет необходимости надевать маску.</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Если вы больны и должны отправиться в поездку или находиться поблизости от других людей, прикройте свой рот и нос.</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w:t>
      </w:r>
    </w:p>
    <w:p w:rsidR="00247EC9" w:rsidRPr="00053A0C" w:rsidRDefault="00247EC9" w:rsidP="00247EC9">
      <w:pPr>
        <w:pStyle w:val="a3"/>
        <w:spacing w:before="0" w:beforeAutospacing="0" w:after="0" w:afterAutospacing="0"/>
        <w:jc w:val="both"/>
        <w:rPr>
          <w:i/>
          <w:color w:val="000000"/>
          <w:sz w:val="28"/>
          <w:szCs w:val="28"/>
        </w:rPr>
      </w:pPr>
      <w:r w:rsidRPr="00053A0C">
        <w:rPr>
          <w:i/>
          <w:color w:val="000000"/>
          <w:sz w:val="28"/>
          <w:szCs w:val="28"/>
        </w:rPr>
        <w:t>Что делать, если я думаю, что у меня грипп или ОРВИ?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Если вы чувствуете недомогание, у вас высокая температура, кашель и/или боли в горле: Оставайтесь дома и, по возможности, не ходите в детский сад или места скопления народа.</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Отдыхайте и пейте много жидкости.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При кашле и чихании прикрывайте рот и нос одноразовыми носовыми платками, после чего избавляйтесь от них надлежащим образом.</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Незамедлительно мойте руки водой с мылом или протирайте их спиртосодержащей жидкости для рук;</w:t>
      </w:r>
    </w:p>
    <w:p w:rsidR="00053A0C" w:rsidRDefault="00247EC9" w:rsidP="00247EC9">
      <w:pPr>
        <w:pStyle w:val="a3"/>
        <w:spacing w:before="0" w:beforeAutospacing="0" w:after="0" w:afterAutospacing="0"/>
        <w:jc w:val="both"/>
        <w:rPr>
          <w:color w:val="000000"/>
          <w:sz w:val="28"/>
          <w:szCs w:val="28"/>
        </w:rPr>
      </w:pPr>
      <w:r w:rsidRPr="00247EC9">
        <w:rPr>
          <w:color w:val="000000"/>
          <w:sz w:val="28"/>
          <w:szCs w:val="28"/>
        </w:rPr>
        <w:t xml:space="preserve">- Если при кашле или чихании у Вас нет рядом одноразового носового платка, как можно больше прикройте рот, согнув руку в локте и приложив ее ко рту; </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Когда вокруг Вас люди, используйте маску, чтобы сдержать распространение воздушно-капельных выделений, при этом важно использовать маску правильно;</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Сообщите семье и друзьям о Вашей болезни и старайтесь избегать контактов с другими людьми;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 По возможности, свяжитесь с медицинским работником, прежде чем отправиться в больницу, чтобы выяснить, требуется ли Вам медицинское обследование.</w:t>
      </w:r>
    </w:p>
    <w:p w:rsidR="00247EC9" w:rsidRPr="00053A0C" w:rsidRDefault="00247EC9" w:rsidP="00247EC9">
      <w:pPr>
        <w:pStyle w:val="a3"/>
        <w:spacing w:before="0" w:beforeAutospacing="0" w:after="0" w:afterAutospacing="0"/>
        <w:jc w:val="both"/>
        <w:rPr>
          <w:i/>
          <w:color w:val="000000"/>
          <w:sz w:val="28"/>
          <w:szCs w:val="28"/>
        </w:rPr>
      </w:pPr>
      <w:r w:rsidRPr="00053A0C">
        <w:rPr>
          <w:i/>
          <w:color w:val="000000"/>
          <w:sz w:val="28"/>
          <w:szCs w:val="28"/>
        </w:rPr>
        <w:t>Когда следует обращаться за медицинской помощью?</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w:t>
      </w:r>
    </w:p>
    <w:p w:rsidR="00247EC9" w:rsidRPr="00053A0C" w:rsidRDefault="00247EC9" w:rsidP="00247EC9">
      <w:pPr>
        <w:pStyle w:val="a3"/>
        <w:spacing w:before="0" w:beforeAutospacing="0" w:after="0" w:afterAutospacing="0"/>
        <w:jc w:val="both"/>
        <w:rPr>
          <w:i/>
          <w:color w:val="000000"/>
          <w:sz w:val="28"/>
          <w:szCs w:val="28"/>
        </w:rPr>
      </w:pPr>
      <w:r w:rsidRPr="00053A0C">
        <w:rPr>
          <w:i/>
          <w:color w:val="000000"/>
          <w:sz w:val="28"/>
          <w:szCs w:val="28"/>
        </w:rPr>
        <w:t>Должен ли я идти на работу, в школу, детский сад, если у меня грипп и ОРВИ, но я чувствую себя хорошо?</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lastRenderedPageBreak/>
        <w:t>НЕТ. Независимо оттого, что у Вас ОРВИ или сезонный грипп, Вам следует оставаться дома и не ходить на работу, в школу и детский сад до тех пор, пока сохраняются симптомы заболевания. Эта мера предосторожности поможет защитить Ваших друзей и окружающих.</w:t>
      </w:r>
    </w:p>
    <w:p w:rsidR="00247EC9" w:rsidRPr="00053A0C" w:rsidRDefault="00247EC9" w:rsidP="00247EC9">
      <w:pPr>
        <w:pStyle w:val="a3"/>
        <w:spacing w:before="0" w:beforeAutospacing="0" w:after="0" w:afterAutospacing="0"/>
        <w:jc w:val="both"/>
        <w:rPr>
          <w:i/>
          <w:color w:val="000000"/>
          <w:sz w:val="28"/>
          <w:szCs w:val="28"/>
        </w:rPr>
      </w:pPr>
      <w:r w:rsidRPr="00053A0C">
        <w:rPr>
          <w:i/>
          <w:color w:val="000000"/>
          <w:sz w:val="28"/>
          <w:szCs w:val="28"/>
        </w:rPr>
        <w:t>Могу ли я совершать поездки?</w:t>
      </w:r>
    </w:p>
    <w:p w:rsidR="00247EC9" w:rsidRPr="00247EC9" w:rsidRDefault="00247EC9" w:rsidP="00247EC9">
      <w:pPr>
        <w:pStyle w:val="a3"/>
        <w:spacing w:before="0" w:beforeAutospacing="0" w:after="0" w:afterAutospacing="0"/>
        <w:jc w:val="both"/>
        <w:rPr>
          <w:color w:val="000000"/>
          <w:sz w:val="28"/>
          <w:szCs w:val="28"/>
        </w:rPr>
      </w:pPr>
      <w:r w:rsidRPr="00247EC9">
        <w:rPr>
          <w:color w:val="000000"/>
          <w:sz w:val="28"/>
          <w:szCs w:val="28"/>
        </w:rPr>
        <w:t>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p>
    <w:p w:rsidR="000B0404" w:rsidRPr="00053A0C" w:rsidRDefault="00247EC9" w:rsidP="00247EC9">
      <w:pPr>
        <w:pStyle w:val="a3"/>
        <w:spacing w:before="0" w:beforeAutospacing="0" w:after="0" w:afterAutospacing="0"/>
        <w:jc w:val="both"/>
        <w:rPr>
          <w:b/>
          <w:i/>
          <w:sz w:val="28"/>
          <w:szCs w:val="28"/>
        </w:rPr>
      </w:pPr>
      <w:r w:rsidRPr="00053A0C">
        <w:rPr>
          <w:b/>
          <w:i/>
          <w:color w:val="000000"/>
          <w:sz w:val="28"/>
          <w:szCs w:val="28"/>
        </w:rPr>
        <w:t>Соблюдайте правила борьбы с гриппом, требуйте выполнения их окружающими. Этим Вы будете содействовать быстрейшей ликвидации вспышки гриппа!</w:t>
      </w:r>
      <w:bookmarkStart w:id="0" w:name="_GoBack"/>
      <w:bookmarkEnd w:id="0"/>
    </w:p>
    <w:sectPr w:rsidR="000B0404" w:rsidRPr="00053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97"/>
    <w:rsid w:val="00053A0C"/>
    <w:rsid w:val="000B0404"/>
    <w:rsid w:val="00247EC9"/>
    <w:rsid w:val="0051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08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2025-02-02T10:40:00Z</dcterms:created>
  <dcterms:modified xsi:type="dcterms:W3CDTF">2025-02-02T10:53:00Z</dcterms:modified>
</cp:coreProperties>
</file>